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7017" w14:textId="77777777" w:rsidR="006E745F" w:rsidRDefault="00A0640C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9050" distB="19050" distL="19050" distR="19050" wp14:anchorId="49FC4409" wp14:editId="6DCAF21F">
            <wp:extent cx="5367528" cy="14790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528" cy="1479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5DE38B" w14:textId="77777777" w:rsidR="006E745F" w:rsidRDefault="006E745F">
      <w:pPr>
        <w:widowControl w:val="0"/>
        <w:spacing w:line="240" w:lineRule="auto"/>
        <w:jc w:val="center"/>
        <w:rPr>
          <w:sz w:val="26"/>
          <w:szCs w:val="26"/>
        </w:rPr>
      </w:pPr>
    </w:p>
    <w:p w14:paraId="1CEF2663" w14:textId="77777777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Blue thunder Boosters </w:t>
      </w:r>
    </w:p>
    <w:p w14:paraId="1DA0641B" w14:textId="32B620BA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Minutes from </w:t>
      </w:r>
      <w:r w:rsidR="005D7560">
        <w:rPr>
          <w:b/>
          <w:sz w:val="26"/>
          <w:szCs w:val="26"/>
        </w:rPr>
        <w:t>May 23, 2002</w:t>
      </w:r>
    </w:p>
    <w:p w14:paraId="2D2D25DE" w14:textId="25011456" w:rsidR="006E745F" w:rsidRDefault="005D7560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Timber Pointe Golf Course</w:t>
      </w:r>
    </w:p>
    <w:p w14:paraId="3812891F" w14:textId="77777777" w:rsidR="006E745F" w:rsidRDefault="006E745F">
      <w:pPr>
        <w:widowControl w:val="0"/>
        <w:spacing w:line="240" w:lineRule="auto"/>
        <w:jc w:val="center"/>
        <w:rPr>
          <w:b/>
          <w:sz w:val="26"/>
          <w:szCs w:val="26"/>
        </w:rPr>
      </w:pPr>
    </w:p>
    <w:p w14:paraId="3A232B13" w14:textId="77777777" w:rsidR="006E745F" w:rsidRDefault="006E745F">
      <w:pPr>
        <w:widowControl w:val="0"/>
        <w:spacing w:line="240" w:lineRule="auto"/>
        <w:jc w:val="center"/>
        <w:rPr>
          <w:b/>
          <w:sz w:val="26"/>
          <w:szCs w:val="26"/>
        </w:rPr>
      </w:pPr>
    </w:p>
    <w:p w14:paraId="7238564F" w14:textId="07BB4D0B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Called to Order:  </w:t>
      </w:r>
      <w:r>
        <w:rPr>
          <w:sz w:val="26"/>
          <w:szCs w:val="26"/>
        </w:rPr>
        <w:t>6:</w:t>
      </w:r>
      <w:r w:rsidR="005D7560">
        <w:rPr>
          <w:sz w:val="26"/>
          <w:szCs w:val="26"/>
        </w:rPr>
        <w:t>01</w:t>
      </w:r>
      <w:r>
        <w:rPr>
          <w:sz w:val="26"/>
          <w:szCs w:val="26"/>
        </w:rPr>
        <w:t xml:space="preserve"> P.M. </w:t>
      </w:r>
      <w:r w:rsidR="0006597F">
        <w:rPr>
          <w:sz w:val="26"/>
          <w:szCs w:val="26"/>
        </w:rPr>
        <w:t>– Sorry Robin, late again</w:t>
      </w:r>
    </w:p>
    <w:p w14:paraId="76540FCE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21EF40A1" w14:textId="3362B6B7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Attendees:  </w:t>
      </w:r>
      <w:r>
        <w:rPr>
          <w:sz w:val="26"/>
          <w:szCs w:val="26"/>
        </w:rPr>
        <w:t xml:space="preserve">Ed Powers, </w:t>
      </w:r>
      <w:r w:rsidR="00F06C10">
        <w:rPr>
          <w:sz w:val="26"/>
          <w:szCs w:val="26"/>
        </w:rPr>
        <w:t xml:space="preserve">Alicia Perez, Sarah Gamble, </w:t>
      </w:r>
      <w:r>
        <w:rPr>
          <w:sz w:val="26"/>
          <w:szCs w:val="26"/>
        </w:rPr>
        <w:t>Jody Flynn,</w:t>
      </w:r>
      <w:r w:rsidR="005D7560">
        <w:rPr>
          <w:sz w:val="26"/>
          <w:szCs w:val="26"/>
        </w:rPr>
        <w:t xml:space="preserve"> </w:t>
      </w:r>
      <w:r>
        <w:rPr>
          <w:sz w:val="26"/>
          <w:szCs w:val="26"/>
        </w:rPr>
        <w:t>Becky Giesecke</w:t>
      </w:r>
      <w:r w:rsidR="005D7560">
        <w:rPr>
          <w:sz w:val="26"/>
          <w:szCs w:val="26"/>
        </w:rPr>
        <w:t xml:space="preserve">, Cindy Rowe, Corrine Boatman </w:t>
      </w:r>
      <w:r>
        <w:rPr>
          <w:sz w:val="26"/>
          <w:szCs w:val="26"/>
        </w:rPr>
        <w:t xml:space="preserve">and </w:t>
      </w:r>
      <w:r w:rsidR="005D7560">
        <w:rPr>
          <w:sz w:val="26"/>
          <w:szCs w:val="26"/>
        </w:rPr>
        <w:t>Amy Bucci</w:t>
      </w:r>
    </w:p>
    <w:p w14:paraId="59C4BB47" w14:textId="77777777" w:rsidR="00F06C10" w:rsidRDefault="00F06C10">
      <w:pPr>
        <w:widowControl w:val="0"/>
        <w:spacing w:line="240" w:lineRule="auto"/>
        <w:rPr>
          <w:sz w:val="26"/>
          <w:szCs w:val="26"/>
        </w:rPr>
      </w:pPr>
    </w:p>
    <w:p w14:paraId="535254DE" w14:textId="0C91C021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Secretary’s Minutes:  </w:t>
      </w:r>
      <w:r>
        <w:rPr>
          <w:sz w:val="26"/>
          <w:szCs w:val="26"/>
        </w:rPr>
        <w:t xml:space="preserve">Secretary’s minutes were sent out for </w:t>
      </w:r>
      <w:r w:rsidR="005D7560">
        <w:rPr>
          <w:sz w:val="26"/>
          <w:szCs w:val="26"/>
        </w:rPr>
        <w:t>April</w:t>
      </w:r>
      <w:r>
        <w:rPr>
          <w:sz w:val="26"/>
          <w:szCs w:val="26"/>
        </w:rPr>
        <w:t xml:space="preserve">. A motion was made to approve the Secretary's Minutes by </w:t>
      </w:r>
      <w:r w:rsidR="005D7560">
        <w:rPr>
          <w:sz w:val="26"/>
          <w:szCs w:val="26"/>
        </w:rPr>
        <w:t>Becky</w:t>
      </w:r>
      <w:r>
        <w:rPr>
          <w:sz w:val="26"/>
          <w:szCs w:val="26"/>
        </w:rPr>
        <w:t xml:space="preserve"> and seconded by </w:t>
      </w:r>
      <w:r w:rsidR="005D7560">
        <w:rPr>
          <w:sz w:val="26"/>
          <w:szCs w:val="26"/>
        </w:rPr>
        <w:t>Alicia</w:t>
      </w:r>
      <w:r>
        <w:rPr>
          <w:sz w:val="26"/>
          <w:szCs w:val="26"/>
        </w:rPr>
        <w:t xml:space="preserve">. All </w:t>
      </w:r>
      <w:r w:rsidR="00F06C10">
        <w:rPr>
          <w:sz w:val="26"/>
          <w:szCs w:val="26"/>
        </w:rPr>
        <w:t>a</w:t>
      </w:r>
      <w:r>
        <w:rPr>
          <w:sz w:val="26"/>
          <w:szCs w:val="26"/>
        </w:rPr>
        <w:t xml:space="preserve">pproved. </w:t>
      </w:r>
    </w:p>
    <w:p w14:paraId="4E8466AA" w14:textId="039B7C9F" w:rsidR="005D7560" w:rsidRDefault="00E17BAA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The minutes for the Annual Meeting </w:t>
      </w:r>
      <w:r w:rsidR="00BE4005">
        <w:rPr>
          <w:sz w:val="26"/>
          <w:szCs w:val="26"/>
        </w:rPr>
        <w:t>were also sent out and a motion to approve as presented was made by Becky and seconded by Cindy.  All Approved</w:t>
      </w:r>
    </w:p>
    <w:p w14:paraId="188EB286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35638B68" w14:textId="0CF901CD" w:rsidR="006E745F" w:rsidRDefault="00A0640C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Treasurer’s Report:  </w:t>
      </w:r>
      <w:r>
        <w:rPr>
          <w:sz w:val="26"/>
          <w:szCs w:val="26"/>
        </w:rPr>
        <w:t xml:space="preserve">A motion was made to approve the Treasurer’s Report </w:t>
      </w:r>
      <w:r w:rsidR="00BE4005">
        <w:rPr>
          <w:sz w:val="26"/>
          <w:szCs w:val="26"/>
        </w:rPr>
        <w:t xml:space="preserve">as presented </w:t>
      </w:r>
      <w:r>
        <w:rPr>
          <w:sz w:val="26"/>
          <w:szCs w:val="26"/>
        </w:rPr>
        <w:t xml:space="preserve">by </w:t>
      </w:r>
      <w:r w:rsidR="00A042C8">
        <w:rPr>
          <w:sz w:val="26"/>
          <w:szCs w:val="26"/>
        </w:rPr>
        <w:t>Alicia</w:t>
      </w:r>
      <w:r>
        <w:rPr>
          <w:sz w:val="26"/>
          <w:szCs w:val="26"/>
        </w:rPr>
        <w:t xml:space="preserve"> and seconded by </w:t>
      </w:r>
      <w:r w:rsidR="00BE4005">
        <w:rPr>
          <w:sz w:val="26"/>
          <w:szCs w:val="26"/>
        </w:rPr>
        <w:t>Becky</w:t>
      </w:r>
      <w:r>
        <w:rPr>
          <w:sz w:val="26"/>
          <w:szCs w:val="26"/>
        </w:rPr>
        <w:t xml:space="preserve">.   All approved. </w:t>
      </w:r>
    </w:p>
    <w:p w14:paraId="46E7EE9F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5A615102" w14:textId="06C961DE" w:rsidR="00ED3ABD" w:rsidRPr="00BF2982" w:rsidRDefault="00A0640C" w:rsidP="00ED3ABD">
      <w:pPr>
        <w:widowControl w:val="0"/>
        <w:spacing w:line="240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AD Report:  </w:t>
      </w:r>
      <w:r w:rsidR="00BF2982" w:rsidRPr="00BF2982">
        <w:rPr>
          <w:bCs/>
          <w:sz w:val="26"/>
          <w:szCs w:val="26"/>
        </w:rPr>
        <w:t>Jody reported</w:t>
      </w:r>
      <w:r w:rsidR="00BF2982">
        <w:rPr>
          <w:b/>
          <w:sz w:val="26"/>
          <w:szCs w:val="26"/>
        </w:rPr>
        <w:t xml:space="preserve"> </w:t>
      </w:r>
      <w:r w:rsidR="00BF2982">
        <w:rPr>
          <w:bCs/>
          <w:sz w:val="26"/>
          <w:szCs w:val="26"/>
        </w:rPr>
        <w:t xml:space="preserve">the Boys Track Team won </w:t>
      </w:r>
      <w:r w:rsidR="00861614">
        <w:rPr>
          <w:bCs/>
          <w:sz w:val="26"/>
          <w:szCs w:val="26"/>
        </w:rPr>
        <w:t>Conference and were 3</w:t>
      </w:r>
      <w:r w:rsidR="00861614" w:rsidRPr="00861614">
        <w:rPr>
          <w:bCs/>
          <w:sz w:val="26"/>
          <w:szCs w:val="26"/>
          <w:vertAlign w:val="superscript"/>
        </w:rPr>
        <w:t>rd</w:t>
      </w:r>
      <w:r w:rsidR="00861614">
        <w:rPr>
          <w:bCs/>
          <w:sz w:val="26"/>
          <w:szCs w:val="26"/>
        </w:rPr>
        <w:t xml:space="preserve"> in Sectionals.  The have </w:t>
      </w:r>
      <w:r w:rsidR="00EA43C3">
        <w:rPr>
          <w:bCs/>
          <w:sz w:val="26"/>
          <w:szCs w:val="26"/>
        </w:rPr>
        <w:t xml:space="preserve">6 state qualifiers and Ken </w:t>
      </w:r>
      <w:r w:rsidR="002030D2">
        <w:rPr>
          <w:bCs/>
          <w:sz w:val="26"/>
          <w:szCs w:val="26"/>
        </w:rPr>
        <w:t>Husser</w:t>
      </w:r>
      <w:r w:rsidR="00EA43C3">
        <w:rPr>
          <w:bCs/>
          <w:sz w:val="26"/>
          <w:szCs w:val="26"/>
        </w:rPr>
        <w:t xml:space="preserve"> was named Coach of the Year</w:t>
      </w:r>
      <w:r w:rsidR="003571F4">
        <w:rPr>
          <w:bCs/>
          <w:sz w:val="26"/>
          <w:szCs w:val="26"/>
        </w:rPr>
        <w:t xml:space="preserve">.  Boys Varsity Baseball went 16-2 with a second place finish, their highest to date, in </w:t>
      </w:r>
      <w:r w:rsidR="005770DA">
        <w:rPr>
          <w:bCs/>
          <w:sz w:val="26"/>
          <w:szCs w:val="26"/>
        </w:rPr>
        <w:t xml:space="preserve">Conference.  JV won Conference and the Freshman team only had </w:t>
      </w:r>
      <w:r w:rsidR="00B96C9B">
        <w:rPr>
          <w:bCs/>
          <w:sz w:val="26"/>
          <w:szCs w:val="26"/>
        </w:rPr>
        <w:t>2 loses.  Softball went 14 -4.  Girls Soccer won the Regional Championship</w:t>
      </w:r>
      <w:r w:rsidR="00544CDC">
        <w:rPr>
          <w:bCs/>
          <w:sz w:val="26"/>
          <w:szCs w:val="26"/>
        </w:rPr>
        <w:t xml:space="preserve">.  Boys Tennis finished </w:t>
      </w:r>
      <w:r w:rsidR="00BF08B6">
        <w:rPr>
          <w:bCs/>
          <w:sz w:val="26"/>
          <w:szCs w:val="26"/>
        </w:rPr>
        <w:t>3</w:t>
      </w:r>
      <w:r w:rsidR="00BF08B6" w:rsidRPr="00BF08B6">
        <w:rPr>
          <w:bCs/>
          <w:sz w:val="26"/>
          <w:szCs w:val="26"/>
          <w:vertAlign w:val="superscript"/>
        </w:rPr>
        <w:t>rd</w:t>
      </w:r>
      <w:r w:rsidR="00BF08B6">
        <w:rPr>
          <w:bCs/>
          <w:sz w:val="26"/>
          <w:szCs w:val="26"/>
        </w:rPr>
        <w:t xml:space="preserve"> in Sectionals with </w:t>
      </w:r>
      <w:r w:rsidR="007A236C">
        <w:rPr>
          <w:bCs/>
          <w:sz w:val="26"/>
          <w:szCs w:val="26"/>
        </w:rPr>
        <w:t xml:space="preserve">Jackson and Spencer </w:t>
      </w:r>
      <w:r w:rsidR="00BF08B6">
        <w:rPr>
          <w:bCs/>
          <w:sz w:val="26"/>
          <w:szCs w:val="26"/>
        </w:rPr>
        <w:t>Kohls winning the doubles and advancing to State</w:t>
      </w:r>
      <w:r w:rsidR="00C048D8">
        <w:rPr>
          <w:bCs/>
          <w:sz w:val="26"/>
          <w:szCs w:val="26"/>
        </w:rPr>
        <w:t>.</w:t>
      </w:r>
    </w:p>
    <w:p w14:paraId="4ABA1B6F" w14:textId="1ECA5E86" w:rsidR="006E745F" w:rsidRDefault="00AA3D0D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.  </w:t>
      </w:r>
      <w:r w:rsidR="00A0640C">
        <w:rPr>
          <w:sz w:val="26"/>
          <w:szCs w:val="26"/>
        </w:rPr>
        <w:t xml:space="preserve">  </w:t>
      </w:r>
    </w:p>
    <w:p w14:paraId="0C2E1CB6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Committee Reports: </w:t>
      </w:r>
    </w:p>
    <w:p w14:paraId="60101781" w14:textId="77777777" w:rsidR="006E745F" w:rsidRDefault="006E745F">
      <w:pPr>
        <w:widowControl w:val="0"/>
        <w:spacing w:line="240" w:lineRule="auto"/>
        <w:rPr>
          <w:b/>
          <w:sz w:val="26"/>
          <w:szCs w:val="26"/>
        </w:rPr>
      </w:pPr>
    </w:p>
    <w:p w14:paraId="70AD1733" w14:textId="5F6D6779" w:rsidR="006E745F" w:rsidRDefault="00A0640C" w:rsidP="00947158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Membership:  </w:t>
      </w:r>
      <w:r w:rsidR="00947158" w:rsidRPr="00947158">
        <w:rPr>
          <w:bCs/>
          <w:sz w:val="26"/>
          <w:szCs w:val="26"/>
        </w:rPr>
        <w:t xml:space="preserve">No </w:t>
      </w:r>
      <w:r w:rsidR="00947158">
        <w:rPr>
          <w:bCs/>
          <w:sz w:val="26"/>
          <w:szCs w:val="26"/>
        </w:rPr>
        <w:t>r</w:t>
      </w:r>
      <w:r w:rsidR="00947158" w:rsidRPr="00947158">
        <w:rPr>
          <w:bCs/>
          <w:sz w:val="26"/>
          <w:szCs w:val="26"/>
        </w:rPr>
        <w:t>eport</w:t>
      </w:r>
    </w:p>
    <w:p w14:paraId="17594810" w14:textId="77777777" w:rsidR="00947158" w:rsidRDefault="00947158" w:rsidP="00947158">
      <w:pPr>
        <w:widowControl w:val="0"/>
        <w:spacing w:line="240" w:lineRule="auto"/>
        <w:rPr>
          <w:sz w:val="26"/>
          <w:szCs w:val="26"/>
        </w:rPr>
      </w:pPr>
    </w:p>
    <w:p w14:paraId="3B5FED13" w14:textId="23C404CF" w:rsidR="006E745F" w:rsidRDefault="00A0640C" w:rsidP="00ED3ABD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Scholarship:  </w:t>
      </w:r>
      <w:r w:rsidR="00BE4005">
        <w:rPr>
          <w:sz w:val="26"/>
          <w:szCs w:val="26"/>
        </w:rPr>
        <w:t>All scholarships were presented.  There were six winners.  Aaron Winters, Abby Gies</w:t>
      </w:r>
      <w:r w:rsidR="00ED3ABD">
        <w:rPr>
          <w:sz w:val="26"/>
          <w:szCs w:val="26"/>
        </w:rPr>
        <w:t>ecke, Lucas Gamble, Jacob Bucher, Jackson Kohls and Jayden Flynn.</w:t>
      </w:r>
      <w:r>
        <w:rPr>
          <w:sz w:val="26"/>
          <w:szCs w:val="26"/>
        </w:rPr>
        <w:t xml:space="preserve"> </w:t>
      </w:r>
      <w:r w:rsidR="00ED3ABD">
        <w:rPr>
          <w:sz w:val="26"/>
          <w:szCs w:val="26"/>
        </w:rPr>
        <w:t>Appreciation for including the checks with the scholarships was expressed by all winners.</w:t>
      </w:r>
    </w:p>
    <w:p w14:paraId="6A16BAF5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314B238C" w14:textId="0286E421" w:rsidR="006E745F" w:rsidRDefault="00A0640C" w:rsidP="00841F6A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Merchandise:  </w:t>
      </w:r>
      <w:r>
        <w:rPr>
          <w:sz w:val="26"/>
          <w:szCs w:val="26"/>
        </w:rPr>
        <w:t xml:space="preserve">Alicia </w:t>
      </w:r>
      <w:r w:rsidR="00947158">
        <w:rPr>
          <w:sz w:val="26"/>
          <w:szCs w:val="26"/>
        </w:rPr>
        <w:t xml:space="preserve">reported that she </w:t>
      </w:r>
      <w:r w:rsidR="00ED3ABD">
        <w:rPr>
          <w:sz w:val="26"/>
          <w:szCs w:val="26"/>
        </w:rPr>
        <w:t xml:space="preserve">is </w:t>
      </w:r>
      <w:r w:rsidR="00CA7541">
        <w:rPr>
          <w:sz w:val="26"/>
          <w:szCs w:val="26"/>
        </w:rPr>
        <w:t>working on shirts for the fall season</w:t>
      </w:r>
      <w:r w:rsidR="00947158">
        <w:rPr>
          <w:sz w:val="26"/>
          <w:szCs w:val="26"/>
        </w:rPr>
        <w:t xml:space="preserve">.  </w:t>
      </w:r>
      <w:r w:rsidR="00CA7541">
        <w:rPr>
          <w:sz w:val="26"/>
          <w:szCs w:val="26"/>
        </w:rPr>
        <w:t>The art contest winner logo was discussed.  An electronic copy of it has been requested to make sure no problems are encountered after ordering.</w:t>
      </w:r>
      <w:r w:rsidR="00841F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2A9F78E5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1D252B34" w14:textId="3658C84E" w:rsidR="006E745F" w:rsidRDefault="00A0640C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Concessions:  </w:t>
      </w:r>
      <w:r w:rsidR="000B0B74">
        <w:rPr>
          <w:bCs/>
          <w:sz w:val="26"/>
          <w:szCs w:val="26"/>
        </w:rPr>
        <w:t>Sarah reported that concessions are complete for the year and she</w:t>
      </w:r>
      <w:r w:rsidR="00841F6A">
        <w:rPr>
          <w:bCs/>
          <w:sz w:val="26"/>
          <w:szCs w:val="26"/>
        </w:rPr>
        <w:t xml:space="preserve"> </w:t>
      </w:r>
      <w:r w:rsidR="000B0B74">
        <w:rPr>
          <w:bCs/>
          <w:sz w:val="26"/>
          <w:szCs w:val="26"/>
        </w:rPr>
        <w:t xml:space="preserve">is </w:t>
      </w:r>
      <w:r w:rsidR="000B0B74">
        <w:rPr>
          <w:bCs/>
          <w:sz w:val="26"/>
          <w:szCs w:val="26"/>
        </w:rPr>
        <w:lastRenderedPageBreak/>
        <w:t xml:space="preserve">working on getting a few items for maintenance of existing equipment.  There is one working grill for next year which should be fine.  Excess </w:t>
      </w:r>
      <w:r w:rsidR="0006597F">
        <w:rPr>
          <w:bCs/>
          <w:sz w:val="26"/>
          <w:szCs w:val="26"/>
        </w:rPr>
        <w:t>inventory</w:t>
      </w:r>
      <w:r w:rsidR="000B0B74">
        <w:rPr>
          <w:bCs/>
          <w:sz w:val="26"/>
          <w:szCs w:val="26"/>
        </w:rPr>
        <w:t xml:space="preserve"> will be donated.</w:t>
      </w:r>
      <w:r>
        <w:rPr>
          <w:sz w:val="26"/>
          <w:szCs w:val="26"/>
        </w:rPr>
        <w:t xml:space="preserve">  </w:t>
      </w:r>
    </w:p>
    <w:p w14:paraId="25D93AD1" w14:textId="77777777" w:rsidR="0006597F" w:rsidRDefault="0006597F" w:rsidP="00841F6A">
      <w:pPr>
        <w:widowControl w:val="0"/>
        <w:spacing w:line="240" w:lineRule="auto"/>
        <w:ind w:left="720"/>
        <w:rPr>
          <w:b/>
          <w:sz w:val="26"/>
          <w:szCs w:val="26"/>
        </w:rPr>
      </w:pPr>
    </w:p>
    <w:p w14:paraId="356658BF" w14:textId="39F4DE58" w:rsidR="006E745F" w:rsidRDefault="00A0640C" w:rsidP="00841F6A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IT/Social Media:  </w:t>
      </w:r>
      <w:r w:rsidR="000B0B74">
        <w:rPr>
          <w:sz w:val="26"/>
          <w:szCs w:val="26"/>
        </w:rPr>
        <w:t xml:space="preserve">Cindy reported that </w:t>
      </w:r>
      <w:r w:rsidR="005B42D1">
        <w:rPr>
          <w:sz w:val="26"/>
          <w:szCs w:val="26"/>
        </w:rPr>
        <w:t>all minutes are posted, a</w:t>
      </w:r>
      <w:r w:rsidR="004C3BCD">
        <w:rPr>
          <w:sz w:val="26"/>
          <w:szCs w:val="26"/>
        </w:rPr>
        <w:t xml:space="preserve">n online </w:t>
      </w:r>
      <w:r w:rsidR="005B42D1">
        <w:rPr>
          <w:sz w:val="26"/>
          <w:szCs w:val="26"/>
        </w:rPr>
        <w:t xml:space="preserve">presence </w:t>
      </w:r>
      <w:r w:rsidR="0006597F">
        <w:rPr>
          <w:sz w:val="26"/>
          <w:szCs w:val="26"/>
        </w:rPr>
        <w:t>has been noticed by others.  The emails continue to opened at a high rate.  Cindy requested a list of incoming Directors so that may be posted as well.</w:t>
      </w:r>
    </w:p>
    <w:p w14:paraId="435760E5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0A2D1872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Fundraising/Social Activities:  </w:t>
      </w:r>
    </w:p>
    <w:p w14:paraId="7F0F8C6D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FA0C70C" w14:textId="0AB0301B" w:rsidR="006E745F" w:rsidRDefault="00A0640C" w:rsidP="00B6163D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Blue Thunder Open </w:t>
      </w:r>
      <w:r w:rsidR="00175C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6163D">
        <w:rPr>
          <w:sz w:val="26"/>
          <w:szCs w:val="26"/>
        </w:rPr>
        <w:t xml:space="preserve">Becky reported that the turnout is about as usual with the hope </w:t>
      </w:r>
      <w:r w:rsidR="00F92861">
        <w:rPr>
          <w:sz w:val="26"/>
          <w:szCs w:val="26"/>
        </w:rPr>
        <w:t xml:space="preserve">that </w:t>
      </w:r>
      <w:r w:rsidR="00B6163D">
        <w:rPr>
          <w:sz w:val="26"/>
          <w:szCs w:val="26"/>
        </w:rPr>
        <w:t>late entrants will be as previous years</w:t>
      </w:r>
      <w:r w:rsidR="00F92861">
        <w:rPr>
          <w:sz w:val="26"/>
          <w:szCs w:val="26"/>
        </w:rPr>
        <w:t xml:space="preserve"> and add to the numbers</w:t>
      </w:r>
      <w:r w:rsidR="00B6163D">
        <w:rPr>
          <w:sz w:val="26"/>
          <w:szCs w:val="26"/>
        </w:rPr>
        <w:t xml:space="preserve">.  She noted the changes in the events on the course in the hope of </w:t>
      </w:r>
      <w:r w:rsidR="00F92861">
        <w:rPr>
          <w:sz w:val="26"/>
          <w:szCs w:val="26"/>
        </w:rPr>
        <w:t>livening</w:t>
      </w:r>
      <w:r w:rsidR="00B6163D">
        <w:rPr>
          <w:sz w:val="26"/>
          <w:szCs w:val="26"/>
        </w:rPr>
        <w:t xml:space="preserve"> things up to create more excitement.  </w:t>
      </w:r>
    </w:p>
    <w:p w14:paraId="56011F47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0419D3D1" w14:textId="60AF8892" w:rsidR="00175C71" w:rsidRDefault="00A0640C" w:rsidP="00791A7F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Thunderfest </w:t>
      </w:r>
      <w:r w:rsidR="00B6163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6163D">
        <w:rPr>
          <w:sz w:val="26"/>
          <w:szCs w:val="26"/>
        </w:rPr>
        <w:t xml:space="preserve">Corrine reported </w:t>
      </w:r>
      <w:r w:rsidR="002D3C90">
        <w:rPr>
          <w:sz w:val="26"/>
          <w:szCs w:val="26"/>
        </w:rPr>
        <w:t>her</w:t>
      </w:r>
      <w:r w:rsidR="00B6163D">
        <w:rPr>
          <w:sz w:val="26"/>
          <w:szCs w:val="26"/>
        </w:rPr>
        <w:t xml:space="preserve"> thoughts of how to present the event.  After the pandemic should it simply be a </w:t>
      </w:r>
      <w:r w:rsidR="00A97C4A">
        <w:rPr>
          <w:sz w:val="26"/>
          <w:szCs w:val="26"/>
        </w:rPr>
        <w:t xml:space="preserve">“welcome back” fundraiser or an event </w:t>
      </w:r>
      <w:r w:rsidR="002B3F7A">
        <w:rPr>
          <w:sz w:val="26"/>
          <w:szCs w:val="26"/>
        </w:rPr>
        <w:t>similar to</w:t>
      </w:r>
      <w:r w:rsidR="00A97C4A">
        <w:rPr>
          <w:sz w:val="26"/>
          <w:szCs w:val="26"/>
        </w:rPr>
        <w:t xml:space="preserve"> years past with the entertainment included.  Corrine will put together a committee to move forward with the combination of both items if possible.  A meeting with Timber Pointe is needed to make sure where any additional tents will be needed.  She did request a drawing of the major goal of the fundraiser, which is an outdoor locker room.  Jody stated he has a drawing and will forward it to the group.</w:t>
      </w:r>
    </w:p>
    <w:p w14:paraId="774F94EB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4310EFCF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Old Business </w:t>
      </w:r>
    </w:p>
    <w:p w14:paraId="4DB4351B" w14:textId="55291021" w:rsidR="00BB3407" w:rsidRDefault="00BB3407" w:rsidP="003A0DCB">
      <w:pPr>
        <w:widowControl w:val="0"/>
        <w:spacing w:line="240" w:lineRule="auto"/>
        <w:rPr>
          <w:bCs/>
          <w:sz w:val="26"/>
          <w:szCs w:val="26"/>
        </w:rPr>
      </w:pPr>
    </w:p>
    <w:p w14:paraId="1FB735C6" w14:textId="765FFBEB" w:rsidR="00BB3407" w:rsidRDefault="00A97C4A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The wrap on the trailer was discussed – Ed will follow up on this to finalize costs</w:t>
      </w:r>
    </w:p>
    <w:p w14:paraId="5B504A66" w14:textId="324317C7" w:rsidR="00C57B5D" w:rsidRDefault="00C57B5D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52F3F646" w14:textId="1CA7AC79" w:rsidR="00C57B5D" w:rsidRDefault="00C57B5D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Sarah will purchase the items needed to maintain the current concession equipment</w:t>
      </w:r>
    </w:p>
    <w:p w14:paraId="679064FD" w14:textId="297F1F3E" w:rsidR="00C57B5D" w:rsidRDefault="00C57B5D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0CDE657E" w14:textId="66067251" w:rsidR="00C57B5D" w:rsidRDefault="00C57B5D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Jody will set up the fair schedule, he distributes to the coaches first</w:t>
      </w:r>
      <w:r w:rsidR="00B30E8F">
        <w:rPr>
          <w:bCs/>
          <w:sz w:val="26"/>
          <w:szCs w:val="26"/>
        </w:rPr>
        <w:t>.  I</w:t>
      </w:r>
      <w:r>
        <w:rPr>
          <w:bCs/>
          <w:sz w:val="26"/>
          <w:szCs w:val="26"/>
        </w:rPr>
        <w:t xml:space="preserve">t was confirmed that the Boosters have at least one shift at Cosmo.  </w:t>
      </w:r>
      <w:r w:rsidR="001A2273">
        <w:rPr>
          <w:bCs/>
          <w:sz w:val="26"/>
          <w:szCs w:val="26"/>
        </w:rPr>
        <w:t>The merch</w:t>
      </w:r>
      <w:r w:rsidR="00E7240E">
        <w:rPr>
          <w:bCs/>
          <w:sz w:val="26"/>
          <w:szCs w:val="26"/>
        </w:rPr>
        <w:t xml:space="preserve">andise trailer, per </w:t>
      </w:r>
      <w:r>
        <w:rPr>
          <w:bCs/>
          <w:sz w:val="26"/>
          <w:szCs w:val="26"/>
        </w:rPr>
        <w:t>contract, is required to sell each night until 7 pm.</w:t>
      </w:r>
      <w:r w:rsidR="00E7240E">
        <w:rPr>
          <w:bCs/>
          <w:sz w:val="26"/>
          <w:szCs w:val="26"/>
        </w:rPr>
        <w:t xml:space="preserve"> The plan is to have the last shift of the day be 6 -8 pm</w:t>
      </w:r>
      <w:r w:rsidR="001108DF">
        <w:rPr>
          <w:bCs/>
          <w:sz w:val="26"/>
          <w:szCs w:val="26"/>
        </w:rPr>
        <w:t xml:space="preserve"> weekdays and 8-10 on Friday and Saturday, Sunday </w:t>
      </w:r>
      <w:r w:rsidR="001503C0">
        <w:rPr>
          <w:bCs/>
          <w:sz w:val="26"/>
          <w:szCs w:val="26"/>
        </w:rPr>
        <w:t>until 6 pm.</w:t>
      </w:r>
    </w:p>
    <w:p w14:paraId="008C926F" w14:textId="2BDA5011" w:rsidR="00C57B5D" w:rsidRDefault="00C57B5D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713E684D" w14:textId="1C08899C" w:rsidR="00C57B5D" w:rsidRDefault="00C57B5D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Jamie Efler has offered to help/run 50/50 for the football season.  Ed/Jackie will follow up with her.</w:t>
      </w:r>
    </w:p>
    <w:p w14:paraId="0E93D69A" w14:textId="77777777" w:rsidR="00C57B5D" w:rsidRDefault="00C57B5D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657078FF" w14:textId="26DEB54B" w:rsidR="00BB3407" w:rsidRDefault="00BB3407" w:rsidP="00BB3407">
      <w:pPr>
        <w:widowControl w:val="0"/>
        <w:spacing w:line="240" w:lineRule="auto"/>
        <w:ind w:left="720"/>
        <w:rPr>
          <w:bCs/>
          <w:sz w:val="26"/>
          <w:szCs w:val="26"/>
        </w:rPr>
      </w:pPr>
    </w:p>
    <w:p w14:paraId="6636A154" w14:textId="77777777" w:rsidR="006E745F" w:rsidRDefault="00A0640C">
      <w:pPr>
        <w:widowControl w:val="0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New Business </w:t>
      </w:r>
    </w:p>
    <w:p w14:paraId="58D809AD" w14:textId="77777777" w:rsidR="006E745F" w:rsidRDefault="006E745F">
      <w:pPr>
        <w:widowControl w:val="0"/>
        <w:spacing w:line="240" w:lineRule="auto"/>
        <w:rPr>
          <w:b/>
          <w:sz w:val="26"/>
          <w:szCs w:val="26"/>
        </w:rPr>
      </w:pPr>
    </w:p>
    <w:p w14:paraId="61452807" w14:textId="5046CC14" w:rsidR="00182959" w:rsidRPr="00182959" w:rsidRDefault="00A0640C" w:rsidP="00182959">
      <w:pPr>
        <w:widowControl w:val="0"/>
        <w:spacing w:line="240" w:lineRule="auto"/>
        <w:rPr>
          <w:bCs/>
          <w:sz w:val="26"/>
          <w:szCs w:val="26"/>
        </w:rPr>
      </w:pPr>
      <w:r w:rsidRPr="00182959">
        <w:rPr>
          <w:bCs/>
          <w:sz w:val="26"/>
          <w:szCs w:val="26"/>
        </w:rPr>
        <w:tab/>
      </w:r>
      <w:r w:rsidR="00C57B5D">
        <w:rPr>
          <w:bCs/>
          <w:sz w:val="26"/>
          <w:szCs w:val="26"/>
        </w:rPr>
        <w:t>There was no new business</w:t>
      </w:r>
      <w:r w:rsidR="00E602F2">
        <w:rPr>
          <w:bCs/>
          <w:sz w:val="26"/>
          <w:szCs w:val="26"/>
        </w:rPr>
        <w:t>.</w:t>
      </w:r>
    </w:p>
    <w:p w14:paraId="2C44EDF8" w14:textId="77777777" w:rsidR="006E745F" w:rsidRDefault="006E745F">
      <w:pPr>
        <w:widowControl w:val="0"/>
        <w:spacing w:line="240" w:lineRule="auto"/>
        <w:ind w:left="720"/>
        <w:rPr>
          <w:sz w:val="26"/>
          <w:szCs w:val="26"/>
        </w:rPr>
      </w:pPr>
    </w:p>
    <w:p w14:paraId="6B6A1F67" w14:textId="4E49AFAC" w:rsidR="006E745F" w:rsidRDefault="00A0640C" w:rsidP="00C64132">
      <w:pPr>
        <w:widowControl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Adjournment:  </w:t>
      </w:r>
      <w:r>
        <w:rPr>
          <w:sz w:val="26"/>
          <w:szCs w:val="26"/>
        </w:rPr>
        <w:t xml:space="preserve">Motion made to adjourn the meeting by </w:t>
      </w:r>
      <w:r w:rsidR="00C64132">
        <w:rPr>
          <w:sz w:val="26"/>
          <w:szCs w:val="26"/>
        </w:rPr>
        <w:t>Cindy</w:t>
      </w:r>
      <w:r>
        <w:rPr>
          <w:sz w:val="26"/>
          <w:szCs w:val="26"/>
        </w:rPr>
        <w:t xml:space="preserve"> and seconded by </w:t>
      </w:r>
      <w:r w:rsidR="00E602F2">
        <w:rPr>
          <w:sz w:val="26"/>
          <w:szCs w:val="26"/>
        </w:rPr>
        <w:t>all</w:t>
      </w:r>
      <w:r>
        <w:rPr>
          <w:sz w:val="26"/>
          <w:szCs w:val="26"/>
        </w:rPr>
        <w:t xml:space="preserve"> at 7:</w:t>
      </w:r>
      <w:r w:rsidR="00E602F2">
        <w:rPr>
          <w:sz w:val="26"/>
          <w:szCs w:val="26"/>
        </w:rPr>
        <w:t>22</w:t>
      </w:r>
    </w:p>
    <w:p w14:paraId="6143AA3A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7BE65DFD" w14:textId="77777777" w:rsidR="006E745F" w:rsidRDefault="006E745F">
      <w:pPr>
        <w:widowControl w:val="0"/>
        <w:spacing w:line="240" w:lineRule="auto"/>
        <w:rPr>
          <w:sz w:val="26"/>
          <w:szCs w:val="26"/>
        </w:rPr>
      </w:pPr>
    </w:p>
    <w:p w14:paraId="4FB0BAD4" w14:textId="143BDDA3" w:rsidR="006E745F" w:rsidRDefault="00A0640C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Next meeting scheduled for Monday, </w:t>
      </w:r>
      <w:r w:rsidR="00E602F2">
        <w:rPr>
          <w:b/>
          <w:sz w:val="26"/>
          <w:szCs w:val="26"/>
        </w:rPr>
        <w:t>J</w:t>
      </w:r>
      <w:r w:rsidR="00C64132">
        <w:rPr>
          <w:b/>
          <w:sz w:val="26"/>
          <w:szCs w:val="26"/>
        </w:rPr>
        <w:t xml:space="preserve">une </w:t>
      </w:r>
      <w:r w:rsidR="00E602F2">
        <w:rPr>
          <w:b/>
          <w:sz w:val="26"/>
          <w:szCs w:val="26"/>
        </w:rPr>
        <w:t>2</w:t>
      </w:r>
      <w:r w:rsidR="00C64132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th at 6:00 p.m., </w:t>
      </w:r>
      <w:r w:rsidR="00C64132">
        <w:rPr>
          <w:b/>
          <w:sz w:val="26"/>
          <w:szCs w:val="26"/>
        </w:rPr>
        <w:t>Timber Pointe</w:t>
      </w:r>
      <w:r>
        <w:rPr>
          <w:b/>
          <w:sz w:val="26"/>
          <w:szCs w:val="26"/>
        </w:rPr>
        <w:t xml:space="preserve"> </w:t>
      </w:r>
    </w:p>
    <w:sectPr w:rsidR="006E745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5F"/>
    <w:rsid w:val="0006597F"/>
    <w:rsid w:val="000B0B74"/>
    <w:rsid w:val="001108DF"/>
    <w:rsid w:val="001503C0"/>
    <w:rsid w:val="00165C7A"/>
    <w:rsid w:val="00175C71"/>
    <w:rsid w:val="00182959"/>
    <w:rsid w:val="001A2273"/>
    <w:rsid w:val="002030D2"/>
    <w:rsid w:val="002B3F7A"/>
    <w:rsid w:val="002D3C90"/>
    <w:rsid w:val="002F55F5"/>
    <w:rsid w:val="003571F4"/>
    <w:rsid w:val="003A0DCB"/>
    <w:rsid w:val="004A1B55"/>
    <w:rsid w:val="004C33A1"/>
    <w:rsid w:val="004C3BCD"/>
    <w:rsid w:val="00544CDC"/>
    <w:rsid w:val="005770DA"/>
    <w:rsid w:val="005B42D1"/>
    <w:rsid w:val="005D7560"/>
    <w:rsid w:val="006121F7"/>
    <w:rsid w:val="006D78B5"/>
    <w:rsid w:val="006E745F"/>
    <w:rsid w:val="007562DD"/>
    <w:rsid w:val="00791A7F"/>
    <w:rsid w:val="007A236C"/>
    <w:rsid w:val="007F3E9C"/>
    <w:rsid w:val="00841F6A"/>
    <w:rsid w:val="00861614"/>
    <w:rsid w:val="00903170"/>
    <w:rsid w:val="00947158"/>
    <w:rsid w:val="009A0FBA"/>
    <w:rsid w:val="009B2862"/>
    <w:rsid w:val="00A042C8"/>
    <w:rsid w:val="00A0640C"/>
    <w:rsid w:val="00A97C4A"/>
    <w:rsid w:val="00AA3D0D"/>
    <w:rsid w:val="00B30E8F"/>
    <w:rsid w:val="00B6163D"/>
    <w:rsid w:val="00B96C9B"/>
    <w:rsid w:val="00BB3407"/>
    <w:rsid w:val="00BE0147"/>
    <w:rsid w:val="00BE4005"/>
    <w:rsid w:val="00BF08B6"/>
    <w:rsid w:val="00BF2982"/>
    <w:rsid w:val="00C048D8"/>
    <w:rsid w:val="00C12DCA"/>
    <w:rsid w:val="00C57B5D"/>
    <w:rsid w:val="00C64132"/>
    <w:rsid w:val="00C80425"/>
    <w:rsid w:val="00CA7541"/>
    <w:rsid w:val="00E17BAA"/>
    <w:rsid w:val="00E602F2"/>
    <w:rsid w:val="00E7240E"/>
    <w:rsid w:val="00EA43C3"/>
    <w:rsid w:val="00ED3ABD"/>
    <w:rsid w:val="00F06C10"/>
    <w:rsid w:val="00F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7BDD"/>
  <w15:docId w15:val="{9754C3D0-C72A-45C9-8009-9E136AED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Jacqueline Powers</cp:lastModifiedBy>
  <cp:revision>25</cp:revision>
  <dcterms:created xsi:type="dcterms:W3CDTF">2022-05-27T23:33:00Z</dcterms:created>
  <dcterms:modified xsi:type="dcterms:W3CDTF">2022-05-29T15:30:00Z</dcterms:modified>
</cp:coreProperties>
</file>